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6712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b/>
                <w:sz w:val="26"/>
                <w:szCs w:val="26"/>
              </w:rPr>
              <w:t>308А4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587408" w:rsidRDefault="00792722" w:rsidP="0058740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2722">
              <w:rPr>
                <w:b/>
                <w:sz w:val="26"/>
                <w:szCs w:val="26"/>
              </w:rPr>
              <w:t>2118631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792722" w:rsidRPr="00792722">
        <w:rPr>
          <w:b/>
          <w:sz w:val="26"/>
          <w:szCs w:val="26"/>
        </w:rPr>
        <w:t>ДКУ-112-120-3 IM1001</w:t>
      </w:r>
      <w:r w:rsidR="0067128F">
        <w:rPr>
          <w:b/>
          <w:sz w:val="26"/>
          <w:szCs w:val="26"/>
        </w:rPr>
        <w:t>лап</w:t>
      </w:r>
      <w:r w:rsidR="000705F1" w:rsidRPr="000705F1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9C0D4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6C5D3E" w:rsidRDefault="006C5D3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792722" w:rsidP="0079272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92722">
              <w:rPr>
                <w:sz w:val="26"/>
                <w:szCs w:val="26"/>
              </w:rPr>
              <w:t>ЭД ДКУ-112-120-3 IM1001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D62AAF" w:rsidP="00D62AA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кВт  - </w:t>
            </w:r>
            <w:r w:rsidR="006C5D3E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В - </w:t>
            </w:r>
            <w:r w:rsidR="006C5D3E">
              <w:rPr>
                <w:color w:val="000000"/>
                <w:sz w:val="24"/>
                <w:szCs w:val="24"/>
              </w:rPr>
              <w:t>220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сети, Гц - </w:t>
            </w:r>
            <w:r w:rsidR="006C5D3E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6C5D3E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</w:t>
            </w:r>
            <w:r w:rsidR="006C5D3E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1</w:t>
            </w:r>
            <w:r w:rsidR="006C5D3E">
              <w:rPr>
                <w:color w:val="000000"/>
                <w:sz w:val="24"/>
                <w:szCs w:val="24"/>
              </w:rPr>
              <w:t>,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6C5D3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D3E" w:rsidRP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– S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частота вращения, об/мин-1 - </w:t>
            </w:r>
            <w:r w:rsidR="00D62AAF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8D64E6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Pr="001A7AC6" w:rsidRDefault="008D64E6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E6" w:rsidRDefault="008D64E6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Направление вращения - реверсивное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D62AAF" w:rsidRDefault="00965DFE" w:rsidP="008D64E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8D64E6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965DFE" w:rsidRDefault="006C5D3E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Монтажное исполнение двигателя </w:t>
            </w:r>
            <w:r w:rsidR="00792722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705F1">
              <w:rPr>
                <w:sz w:val="26"/>
                <w:szCs w:val="26"/>
              </w:rPr>
              <w:t>IM</w:t>
            </w:r>
            <w:r w:rsidR="00792722">
              <w:rPr>
                <w:sz w:val="26"/>
                <w:szCs w:val="26"/>
              </w:rPr>
              <w:t>1001</w:t>
            </w:r>
          </w:p>
        </w:tc>
      </w:tr>
      <w:tr w:rsidR="00AE69A4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Pr="001A7AC6" w:rsidRDefault="00AE69A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9A4" w:rsidRDefault="00AE69A4" w:rsidP="0079272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крепления – на </w:t>
            </w:r>
            <w:r w:rsidR="00792722">
              <w:rPr>
                <w:color w:val="000000"/>
                <w:sz w:val="24"/>
                <w:szCs w:val="24"/>
              </w:rPr>
              <w:t>лапках</w:t>
            </w:r>
          </w:p>
        </w:tc>
      </w:tr>
      <w:tr w:rsidR="006C5D3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Pr="001A7AC6" w:rsidRDefault="006C5D3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D3E" w:rsidRDefault="006C5D3E" w:rsidP="006C5D3E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охлаждения - </w:t>
            </w:r>
            <w:r w:rsidRPr="006C5D3E">
              <w:rPr>
                <w:color w:val="000000"/>
                <w:sz w:val="24"/>
                <w:szCs w:val="24"/>
              </w:rPr>
              <w:t>IC-01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6C5D3E" w:rsidRDefault="003C5012" w:rsidP="00AE69A4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="006C5D3E">
              <w:rPr>
                <w:color w:val="000000"/>
                <w:sz w:val="24"/>
                <w:szCs w:val="24"/>
              </w:rPr>
              <w:t xml:space="preserve"> </w:t>
            </w:r>
            <w:r w:rsidR="006C5D3E">
              <w:rPr>
                <w:color w:val="000000"/>
                <w:sz w:val="24"/>
                <w:szCs w:val="24"/>
                <w:lang w:val="en-US"/>
              </w:rPr>
              <w:t>IP</w:t>
            </w:r>
            <w:r w:rsidR="006C5D3E"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9C0D4F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9C0D4F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9C0D4F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</w:t>
      </w:r>
      <w:r w:rsidR="00AE69A4">
        <w:rPr>
          <w:sz w:val="24"/>
          <w:szCs w:val="24"/>
        </w:rPr>
        <w:t xml:space="preserve"> с вентилятором</w:t>
      </w:r>
      <w:r w:rsidRPr="00321CCE">
        <w:rPr>
          <w:sz w:val="24"/>
          <w:szCs w:val="24"/>
        </w:rPr>
        <w:t>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lastRenderedPageBreak/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9C0D4F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CC" w:rsidRDefault="003F0DCC">
      <w:r>
        <w:separator/>
      </w:r>
    </w:p>
  </w:endnote>
  <w:endnote w:type="continuationSeparator" w:id="0">
    <w:p w:rsidR="003F0DCC" w:rsidRDefault="003F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CC" w:rsidRDefault="003F0DCC">
      <w:r>
        <w:separator/>
      </w:r>
    </w:p>
  </w:footnote>
  <w:footnote w:type="continuationSeparator" w:id="0">
    <w:p w:rsidR="003F0DCC" w:rsidRDefault="003F0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C2F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B0"/>
    <w:rsid w:val="000630F6"/>
    <w:rsid w:val="000705F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2F8C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06CFC"/>
    <w:rsid w:val="002108F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199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0DCC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408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28F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D3E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722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686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4E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0D4F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BB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69A4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07B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6E2"/>
    <w:rsid w:val="00D06E82"/>
    <w:rsid w:val="00D10B69"/>
    <w:rsid w:val="00D125AC"/>
    <w:rsid w:val="00D1373B"/>
    <w:rsid w:val="00D16834"/>
    <w:rsid w:val="00D178E9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03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AAF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E8E571A-FD3A-4B1A-8531-E0F73162408F}"/>
</file>

<file path=customXml/itemProps2.xml><?xml version="1.0" encoding="utf-8"?>
<ds:datastoreItem xmlns:ds="http://schemas.openxmlformats.org/officeDocument/2006/customXml" ds:itemID="{E4A28721-C307-4970-B562-1307AD5BB539}"/>
</file>

<file path=customXml/itemProps3.xml><?xml version="1.0" encoding="utf-8"?>
<ds:datastoreItem xmlns:ds="http://schemas.openxmlformats.org/officeDocument/2006/customXml" ds:itemID="{74EA5A42-26B1-4556-A2BB-4094AD5C4343}"/>
</file>

<file path=customXml/itemProps4.xml><?xml version="1.0" encoding="utf-8"?>
<ds:datastoreItem xmlns:ds="http://schemas.openxmlformats.org/officeDocument/2006/customXml" ds:itemID="{FB2946A2-54D2-4FF0-B2CC-6B4322AACD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2014-07-16T06:00:00Z</dcterms:created>
  <dcterms:modified xsi:type="dcterms:W3CDTF">2014-07-16T06:00:00Z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